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EA70" w14:textId="77777777" w:rsidR="00525EB1" w:rsidRPr="005C150B" w:rsidRDefault="00525EB1" w:rsidP="00525EB1">
      <w:pPr>
        <w:tabs>
          <w:tab w:val="decimal" w:pos="9638"/>
        </w:tabs>
        <w:spacing w:line="276" w:lineRule="auto"/>
        <w:jc w:val="center"/>
        <w:rPr>
          <w:b/>
          <w:color w:val="000000" w:themeColor="text1"/>
          <w:szCs w:val="24"/>
        </w:rPr>
      </w:pPr>
      <w:r w:rsidRPr="005C150B">
        <w:rPr>
          <w:b/>
          <w:color w:val="000000" w:themeColor="text1"/>
          <w:szCs w:val="24"/>
        </w:rPr>
        <w:t>TARPKULTŪRINĖS KOMPETENCIJOS UGDYMO MOKYMŲ PROGRAMOS, SKIRTOS ASMENIMS DIRBANTIEMS SU</w:t>
      </w:r>
    </w:p>
    <w:p w14:paraId="548386DC" w14:textId="684288EB" w:rsidR="00A009B8" w:rsidRDefault="00525EB1" w:rsidP="00525EB1">
      <w:pPr>
        <w:spacing w:line="276" w:lineRule="auto"/>
        <w:jc w:val="center"/>
        <w:rPr>
          <w:b/>
          <w:caps/>
        </w:rPr>
      </w:pPr>
      <w:r w:rsidRPr="005C150B">
        <w:rPr>
          <w:b/>
          <w:color w:val="000000" w:themeColor="text1"/>
          <w:szCs w:val="24"/>
        </w:rPr>
        <w:t>TREČIŲJŲ ŠALIŲ PILIEČIAIS, PARENGIM</w:t>
      </w:r>
      <w:r>
        <w:rPr>
          <w:b/>
          <w:color w:val="000000" w:themeColor="text1"/>
          <w:szCs w:val="24"/>
        </w:rPr>
        <w:t>O</w:t>
      </w:r>
      <w:r w:rsidRPr="005C150B">
        <w:rPr>
          <w:b/>
          <w:color w:val="000000" w:themeColor="text1"/>
          <w:szCs w:val="24"/>
        </w:rPr>
        <w:t xml:space="preserve"> IR ĮGYVENDINIM</w:t>
      </w:r>
      <w:r>
        <w:rPr>
          <w:b/>
          <w:color w:val="000000" w:themeColor="text1"/>
          <w:szCs w:val="24"/>
        </w:rPr>
        <w:t>O</w:t>
      </w:r>
      <w:r w:rsidRPr="003B06A2">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77777777" w:rsidR="00525EB1" w:rsidRPr="005C150B" w:rsidRDefault="00B762DE" w:rsidP="00525EB1">
      <w:pPr>
        <w:tabs>
          <w:tab w:val="decimal" w:pos="9638"/>
        </w:tabs>
        <w:spacing w:line="276" w:lineRule="auto"/>
        <w:jc w:val="center"/>
        <w:rPr>
          <w:b/>
          <w:color w:val="000000" w:themeColor="text1"/>
          <w:szCs w:val="24"/>
        </w:rPr>
      </w:pPr>
      <w:r w:rsidRPr="0016673D">
        <w:rPr>
          <w:b/>
          <w:bCs/>
          <w:caps/>
          <w:szCs w:val="24"/>
        </w:rPr>
        <w:lastRenderedPageBreak/>
        <w:t xml:space="preserve"> </w:t>
      </w:r>
      <w:r w:rsidR="00525EB1" w:rsidRPr="005C150B">
        <w:rPr>
          <w:b/>
          <w:color w:val="000000" w:themeColor="text1"/>
          <w:szCs w:val="24"/>
        </w:rPr>
        <w:t>TARPKULTŪRINĖS KOMPETENCIJOS UGDYMO MOKYMŲ PROGRAMOS, SKIRTOS ASMENIMS DIRBANTIEMS SU</w:t>
      </w:r>
    </w:p>
    <w:p w14:paraId="6FAF6FC4" w14:textId="030A33F7" w:rsidR="00A009B8" w:rsidRDefault="00525EB1" w:rsidP="00525EB1">
      <w:pPr>
        <w:widowControl w:val="0"/>
        <w:pBdr>
          <w:top w:val="nil"/>
          <w:left w:val="nil"/>
          <w:bottom w:val="nil"/>
          <w:right w:val="nil"/>
          <w:between w:val="nil"/>
        </w:pBdr>
        <w:tabs>
          <w:tab w:val="left" w:pos="567"/>
          <w:tab w:val="left" w:pos="851"/>
        </w:tabs>
        <w:jc w:val="center"/>
        <w:rPr>
          <w:b/>
          <w:bCs/>
          <w:caps/>
          <w:szCs w:val="24"/>
        </w:rPr>
      </w:pPr>
      <w:r w:rsidRPr="005C150B">
        <w:rPr>
          <w:b/>
          <w:color w:val="000000" w:themeColor="text1"/>
          <w:szCs w:val="24"/>
        </w:rPr>
        <w:t>TREČIŲJŲ ŠALIŲ PILIEČIAIS, PARENGIM</w:t>
      </w:r>
      <w:r>
        <w:rPr>
          <w:b/>
          <w:color w:val="000000" w:themeColor="text1"/>
          <w:szCs w:val="24"/>
        </w:rPr>
        <w:t>O</w:t>
      </w:r>
      <w:r w:rsidRPr="005C150B">
        <w:rPr>
          <w:b/>
          <w:color w:val="000000" w:themeColor="text1"/>
          <w:szCs w:val="24"/>
        </w:rPr>
        <w:t xml:space="preserve"> IR ĮGYVENDINIM</w:t>
      </w:r>
      <w:r>
        <w:rPr>
          <w:b/>
          <w:color w:val="000000" w:themeColor="text1"/>
          <w:szCs w:val="24"/>
        </w:rPr>
        <w:t>O</w:t>
      </w:r>
      <w:r w:rsidRPr="003B06A2">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0DDC7D25" w:rsidR="00A009B8" w:rsidRDefault="00525EB1" w:rsidP="00525EB1">
            <w:pPr>
              <w:jc w:val="both"/>
              <w:rPr>
                <w:kern w:val="2"/>
                <w:szCs w:val="24"/>
              </w:rPr>
            </w:pPr>
            <w:r w:rsidRPr="00B1705B">
              <w:rPr>
                <w:bCs/>
              </w:rPr>
              <w:t>Tarpkultūrinės</w:t>
            </w:r>
            <w:r>
              <w:rPr>
                <w:bCs/>
              </w:rPr>
              <w:t xml:space="preserve"> </w:t>
            </w:r>
            <w:r w:rsidRPr="00B1705B">
              <w:rPr>
                <w:bCs/>
              </w:rPr>
              <w:t>kompetencijos</w:t>
            </w:r>
            <w:r>
              <w:rPr>
                <w:bCs/>
              </w:rPr>
              <w:t xml:space="preserve"> </w:t>
            </w:r>
            <w:r w:rsidRPr="00B1705B">
              <w:rPr>
                <w:bCs/>
              </w:rPr>
              <w:t>ugdymo</w:t>
            </w:r>
            <w:r>
              <w:rPr>
                <w:bCs/>
              </w:rPr>
              <w:t xml:space="preserve"> </w:t>
            </w:r>
            <w:r w:rsidRPr="00B1705B">
              <w:rPr>
                <w:bCs/>
              </w:rPr>
              <w:t>mokymų</w:t>
            </w:r>
            <w:r>
              <w:rPr>
                <w:bCs/>
              </w:rPr>
              <w:t xml:space="preserve"> </w:t>
            </w:r>
            <w:r w:rsidRPr="00B1705B">
              <w:rPr>
                <w:bCs/>
              </w:rPr>
              <w:t xml:space="preserve">programos, skirtos </w:t>
            </w:r>
            <w:r w:rsidRPr="00525EB1">
              <w:rPr>
                <w:kern w:val="2"/>
                <w:szCs w:val="24"/>
              </w:rPr>
              <w:t>asmenims dirbantiems su trečiųjų šalių piliečiais,</w:t>
            </w:r>
            <w:r>
              <w:rPr>
                <w:kern w:val="2"/>
                <w:szCs w:val="24"/>
              </w:rPr>
              <w:t xml:space="preserve"> </w:t>
            </w:r>
            <w:r w:rsidRPr="00525EB1">
              <w:rPr>
                <w:kern w:val="2"/>
                <w:szCs w:val="24"/>
              </w:rPr>
              <w:t>parengim</w:t>
            </w:r>
            <w:r>
              <w:rPr>
                <w:kern w:val="2"/>
                <w:szCs w:val="24"/>
              </w:rPr>
              <w:t xml:space="preserve">o </w:t>
            </w:r>
            <w:r w:rsidRPr="00525EB1">
              <w:rPr>
                <w:kern w:val="2"/>
                <w:szCs w:val="24"/>
              </w:rPr>
              <w:t>ir</w:t>
            </w:r>
            <w:r>
              <w:rPr>
                <w:kern w:val="2"/>
                <w:szCs w:val="24"/>
              </w:rPr>
              <w:t xml:space="preserve"> </w:t>
            </w:r>
            <w:r w:rsidRPr="00525EB1">
              <w:rPr>
                <w:kern w:val="2"/>
                <w:szCs w:val="24"/>
              </w:rPr>
              <w:t>įgyvendinim</w:t>
            </w:r>
            <w:r>
              <w:rPr>
                <w:kern w:val="2"/>
                <w:szCs w:val="24"/>
              </w:rPr>
              <w:t>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01C31AD7"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525EB1">
              <w:rPr>
                <w:kern w:val="2"/>
                <w:szCs w:val="24"/>
              </w:rPr>
              <w:t>vasario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31B43A03" w:rsidR="00F87069" w:rsidRDefault="00F87069" w:rsidP="00525EB1">
            <w:pPr>
              <w:rPr>
                <w:color w:val="4472C4"/>
                <w:kern w:val="2"/>
                <w:szCs w:val="24"/>
              </w:rPr>
            </w:pPr>
            <w:r w:rsidRPr="009F513D">
              <w:rPr>
                <w:szCs w:val="24"/>
              </w:rPr>
              <w:t>el. p.</w:t>
            </w:r>
            <w:r w:rsidR="008A14E7">
              <w:rPr>
                <w:szCs w:val="24"/>
              </w:rPr>
              <w:t xml:space="preserve"> ugne.kumparskaite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6EDBCE2" w:rsidR="00B762DE" w:rsidRPr="0090087A" w:rsidRDefault="00A009B8" w:rsidP="0090087A">
            <w:pPr>
              <w:jc w:val="both"/>
              <w:rPr>
                <w:kern w:val="2"/>
                <w:szCs w:val="24"/>
              </w:rPr>
            </w:pPr>
            <w:r>
              <w:rPr>
                <w:kern w:val="2"/>
                <w:szCs w:val="24"/>
              </w:rPr>
              <w:t>Tiekėjas įsipareigoja Sutartyje numatytomis sąlygomis suteikti Pirkėjui</w:t>
            </w:r>
            <w:r w:rsidR="00F87069">
              <w:rPr>
                <w:kern w:val="2"/>
                <w:szCs w:val="24"/>
              </w:rPr>
              <w:t xml:space="preserve"> </w:t>
            </w:r>
            <w:r w:rsidR="00525EB1" w:rsidRPr="0090087A">
              <w:rPr>
                <w:kern w:val="2"/>
                <w:szCs w:val="24"/>
              </w:rPr>
              <w:t xml:space="preserve">tarpkultūrinės kompetencijos ugdymo mokymų programos, skirtos </w:t>
            </w:r>
            <w:r w:rsidR="00525EB1" w:rsidRPr="00525EB1">
              <w:rPr>
                <w:kern w:val="2"/>
                <w:szCs w:val="24"/>
              </w:rPr>
              <w:t>asmenims dirbantiems su trečiųjų šalių piliečiais,</w:t>
            </w:r>
            <w:r w:rsidR="00525EB1">
              <w:rPr>
                <w:kern w:val="2"/>
                <w:szCs w:val="24"/>
              </w:rPr>
              <w:t xml:space="preserve"> </w:t>
            </w:r>
            <w:r w:rsidR="00525EB1" w:rsidRPr="00525EB1">
              <w:rPr>
                <w:kern w:val="2"/>
                <w:szCs w:val="24"/>
              </w:rPr>
              <w:t>parengim</w:t>
            </w:r>
            <w:r w:rsidR="00525EB1">
              <w:rPr>
                <w:kern w:val="2"/>
                <w:szCs w:val="24"/>
              </w:rPr>
              <w:t xml:space="preserve">o </w:t>
            </w:r>
            <w:r w:rsidR="00525EB1" w:rsidRPr="00525EB1">
              <w:rPr>
                <w:kern w:val="2"/>
                <w:szCs w:val="24"/>
              </w:rPr>
              <w:t>ir</w:t>
            </w:r>
            <w:r w:rsidR="00525EB1">
              <w:rPr>
                <w:kern w:val="2"/>
                <w:szCs w:val="24"/>
              </w:rPr>
              <w:t xml:space="preserve"> </w:t>
            </w:r>
            <w:r w:rsidR="00525EB1" w:rsidRPr="00525EB1">
              <w:rPr>
                <w:kern w:val="2"/>
                <w:szCs w:val="24"/>
              </w:rPr>
              <w:t>įgyvendinim</w:t>
            </w:r>
            <w:r w:rsidR="00525EB1">
              <w:rPr>
                <w:kern w:val="2"/>
                <w:szCs w:val="24"/>
              </w:rPr>
              <w:t>o</w:t>
            </w:r>
            <w:r w:rsidR="00525EB1"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4666F23" w:rsidR="00A009B8" w:rsidRDefault="00525EB1" w:rsidP="0090087A">
            <w:pPr>
              <w:jc w:val="both"/>
              <w:rPr>
                <w:kern w:val="2"/>
                <w:szCs w:val="24"/>
              </w:rPr>
            </w:pPr>
            <w:r w:rsidRPr="0090087A">
              <w:rPr>
                <w:kern w:val="2"/>
                <w:szCs w:val="24"/>
              </w:rPr>
              <w:t xml:space="preserve">Tarpkultūrinės kompetencijos ugdymo mokymų programos, skirtos </w:t>
            </w:r>
            <w:r w:rsidRPr="00525EB1">
              <w:rPr>
                <w:kern w:val="2"/>
                <w:szCs w:val="24"/>
              </w:rPr>
              <w:t>asmenims dirbantiems su trečiųjų šalių piliečiais,</w:t>
            </w:r>
            <w:r>
              <w:rPr>
                <w:kern w:val="2"/>
                <w:szCs w:val="24"/>
              </w:rPr>
              <w:t xml:space="preserve"> </w:t>
            </w:r>
            <w:r w:rsidRPr="00525EB1">
              <w:rPr>
                <w:kern w:val="2"/>
                <w:szCs w:val="24"/>
              </w:rPr>
              <w:t>parengim</w:t>
            </w:r>
            <w:r>
              <w:rPr>
                <w:kern w:val="2"/>
                <w:szCs w:val="24"/>
              </w:rPr>
              <w:t xml:space="preserve">o </w:t>
            </w:r>
            <w:r w:rsidRPr="00525EB1">
              <w:rPr>
                <w:kern w:val="2"/>
                <w:szCs w:val="24"/>
              </w:rPr>
              <w:t>ir</w:t>
            </w:r>
            <w:r>
              <w:rPr>
                <w:kern w:val="2"/>
                <w:szCs w:val="24"/>
              </w:rPr>
              <w:t xml:space="preserve"> </w:t>
            </w:r>
            <w:r w:rsidRPr="00525EB1">
              <w:rPr>
                <w:kern w:val="2"/>
                <w:szCs w:val="24"/>
              </w:rPr>
              <w:t>įgyvendinim</w:t>
            </w:r>
            <w:r>
              <w:rPr>
                <w:kern w:val="2"/>
                <w:szCs w:val="24"/>
              </w:rPr>
              <w:t xml:space="preserve">o 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657A96">
            <w:pPr>
              <w:jc w:val="both"/>
              <w:rPr>
                <w:szCs w:val="24"/>
              </w:rPr>
            </w:pPr>
          </w:p>
          <w:p w14:paraId="432DAEF9" w14:textId="5F67EE63" w:rsidR="00525EB1" w:rsidRPr="00525EB1" w:rsidRDefault="00525EB1" w:rsidP="00525EB1">
            <w:pPr>
              <w:rPr>
                <w:b/>
                <w:szCs w:val="24"/>
              </w:rPr>
            </w:pPr>
            <w:r w:rsidRPr="00525EB1">
              <w:rPr>
                <w:szCs w:val="24"/>
              </w:rPr>
              <w:t>1.Parengta ir pristatyta mokymų programa, pateikiama apipavidalintu PDF formatu ne</w:t>
            </w:r>
            <w:r>
              <w:rPr>
                <w:szCs w:val="24"/>
              </w:rPr>
              <w:t xml:space="preserve"> </w:t>
            </w:r>
            <w:r w:rsidRPr="00525EB1">
              <w:rPr>
                <w:szCs w:val="24"/>
              </w:rPr>
              <w:t xml:space="preserve">daugiau kaip 20 psl. - </w:t>
            </w:r>
            <w:r w:rsidRPr="00525EB1">
              <w:rPr>
                <w:b/>
                <w:szCs w:val="24"/>
              </w:rPr>
              <w:t>iki 2026 m. birželio 30 d.</w:t>
            </w:r>
          </w:p>
          <w:p w14:paraId="4AB99428" w14:textId="4A9E6CCF" w:rsidR="00A009B8" w:rsidRPr="00525EB1" w:rsidRDefault="00525EB1" w:rsidP="00525EB1">
            <w:pPr>
              <w:rPr>
                <w:b/>
                <w:szCs w:val="24"/>
              </w:rPr>
            </w:pPr>
            <w:r w:rsidRPr="00525EB1">
              <w:rPr>
                <w:szCs w:val="24"/>
              </w:rPr>
              <w:t xml:space="preserve">2. Įvykdyti mokymai vienai grupei (20 </w:t>
            </w:r>
            <w:proofErr w:type="spellStart"/>
            <w:r w:rsidRPr="00525EB1">
              <w:rPr>
                <w:szCs w:val="24"/>
              </w:rPr>
              <w:t>asm</w:t>
            </w:r>
            <w:proofErr w:type="spellEnd"/>
            <w:r w:rsidRPr="00525EB1">
              <w:rPr>
                <w:szCs w:val="24"/>
              </w:rPr>
              <w:t xml:space="preserve">.) – </w:t>
            </w:r>
            <w:r w:rsidRPr="00525EB1">
              <w:rPr>
                <w:b/>
                <w:szCs w:val="24"/>
              </w:rPr>
              <w:t>iki 2026 m. rugsėjo 30 d</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53AE5C14" w14:textId="1D9100BC" w:rsidR="00525EB1" w:rsidRDefault="00525EB1" w:rsidP="0046564E">
            <w:pPr>
              <w:jc w:val="both"/>
              <w:rPr>
                <w:noProof/>
                <w:color w:val="000000" w:themeColor="text1"/>
                <w:szCs w:val="24"/>
              </w:rPr>
            </w:pPr>
            <w:r w:rsidRPr="0023388F">
              <w:rPr>
                <w:noProof/>
                <w:color w:val="000000" w:themeColor="text1"/>
                <w:szCs w:val="24"/>
              </w:rPr>
              <w:t>Tarpkultūrinės</w:t>
            </w:r>
            <w:r w:rsidR="0046564E">
              <w:rPr>
                <w:noProof/>
                <w:color w:val="000000" w:themeColor="text1"/>
                <w:szCs w:val="24"/>
              </w:rPr>
              <w:t xml:space="preserve"> </w:t>
            </w:r>
            <w:r w:rsidRPr="0023388F">
              <w:rPr>
                <w:noProof/>
                <w:color w:val="000000" w:themeColor="text1"/>
                <w:szCs w:val="24"/>
              </w:rPr>
              <w:t>kompetencijos</w:t>
            </w:r>
            <w:r w:rsidR="0046564E">
              <w:rPr>
                <w:noProof/>
                <w:color w:val="000000" w:themeColor="text1"/>
                <w:szCs w:val="24"/>
              </w:rPr>
              <w:t xml:space="preserve"> </w:t>
            </w:r>
            <w:r w:rsidRPr="0023388F">
              <w:rPr>
                <w:noProof/>
                <w:color w:val="000000" w:themeColor="text1"/>
                <w:szCs w:val="24"/>
              </w:rPr>
              <w:t>ugdymo</w:t>
            </w:r>
            <w:r w:rsidR="0046564E">
              <w:rPr>
                <w:noProof/>
                <w:color w:val="000000" w:themeColor="text1"/>
                <w:szCs w:val="24"/>
              </w:rPr>
              <w:t xml:space="preserve"> </w:t>
            </w:r>
            <w:r w:rsidRPr="0023388F">
              <w:rPr>
                <w:noProof/>
                <w:color w:val="000000" w:themeColor="text1"/>
                <w:szCs w:val="24"/>
              </w:rPr>
              <w:t>mokymų</w:t>
            </w:r>
            <w:r w:rsidR="0046564E">
              <w:rPr>
                <w:noProof/>
                <w:color w:val="000000" w:themeColor="text1"/>
                <w:szCs w:val="24"/>
              </w:rPr>
              <w:t xml:space="preserve"> </w:t>
            </w:r>
            <w:r w:rsidRPr="0023388F">
              <w:rPr>
                <w:noProof/>
                <w:color w:val="000000" w:themeColor="text1"/>
                <w:szCs w:val="24"/>
              </w:rPr>
              <w:t>programos,</w:t>
            </w:r>
            <w:r>
              <w:rPr>
                <w:noProof/>
                <w:color w:val="000000" w:themeColor="text1"/>
                <w:szCs w:val="24"/>
              </w:rPr>
              <w:t xml:space="preserve"> </w:t>
            </w:r>
            <w:r w:rsidRPr="0023388F">
              <w:rPr>
                <w:noProof/>
                <w:color w:val="000000" w:themeColor="text1"/>
                <w:szCs w:val="24"/>
              </w:rPr>
              <w:t>skirtos asmenims dirbantiems su trečiųjų šalių</w:t>
            </w:r>
            <w:r>
              <w:rPr>
                <w:noProof/>
                <w:color w:val="000000" w:themeColor="text1"/>
                <w:szCs w:val="24"/>
              </w:rPr>
              <w:t xml:space="preserve"> </w:t>
            </w:r>
            <w:r w:rsidRPr="0023388F">
              <w:rPr>
                <w:noProof/>
                <w:color w:val="000000" w:themeColor="text1"/>
                <w:szCs w:val="24"/>
              </w:rPr>
              <w:t>piliečiais,</w:t>
            </w:r>
            <w:r w:rsidR="0046564E">
              <w:rPr>
                <w:noProof/>
                <w:color w:val="000000" w:themeColor="text1"/>
                <w:szCs w:val="24"/>
              </w:rPr>
              <w:t xml:space="preserve"> </w:t>
            </w:r>
            <w:bookmarkStart w:id="0" w:name="_GoBack"/>
            <w:bookmarkEnd w:id="0"/>
            <w:r w:rsidRPr="0023388F">
              <w:rPr>
                <w:noProof/>
                <w:color w:val="000000" w:themeColor="text1"/>
                <w:szCs w:val="24"/>
              </w:rPr>
              <w:t>parengim</w:t>
            </w:r>
            <w:r>
              <w:rPr>
                <w:noProof/>
                <w:color w:val="000000" w:themeColor="text1"/>
                <w:szCs w:val="24"/>
              </w:rPr>
              <w:t xml:space="preserve">o kaina yra </w:t>
            </w:r>
          </w:p>
          <w:p w14:paraId="7DEFC17E" w14:textId="71DF07BD" w:rsidR="00525EB1" w:rsidRDefault="00525EB1" w:rsidP="0046564E">
            <w:pPr>
              <w:jc w:val="both"/>
              <w:rPr>
                <w:kern w:val="2"/>
                <w:szCs w:val="24"/>
              </w:rPr>
            </w:pPr>
          </w:p>
          <w:p w14:paraId="1438DF5D" w14:textId="3A301D69" w:rsidR="00525EB1" w:rsidRPr="0046564E" w:rsidRDefault="00525EB1" w:rsidP="0046564E">
            <w:pPr>
              <w:jc w:val="both"/>
              <w:rPr>
                <w:noProof/>
                <w:color w:val="000000" w:themeColor="text1"/>
                <w:szCs w:val="24"/>
              </w:rPr>
            </w:pPr>
            <w:r w:rsidRPr="0046564E">
              <w:rPr>
                <w:noProof/>
                <w:color w:val="000000" w:themeColor="text1"/>
                <w:szCs w:val="24"/>
              </w:rPr>
              <w:t>Mokymų vedimas pagal parengtą programą 20 asmenų (preliminariai) kaina yra</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lastRenderedPageBreak/>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245CB4B"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lastRenderedPageBreak/>
              <w:t>6.2. Terminas Paslaugų trūkumams pašalinti</w:t>
            </w:r>
          </w:p>
        </w:tc>
        <w:tc>
          <w:tcPr>
            <w:tcW w:w="6441" w:type="dxa"/>
            <w:gridSpan w:val="2"/>
          </w:tcPr>
          <w:p w14:paraId="5D346C52" w14:textId="287FA6F0"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90087A">
              <w:rPr>
                <w:bCs/>
              </w:rPr>
              <w:t>t</w:t>
            </w:r>
            <w:r w:rsidR="0090087A" w:rsidRPr="00B1705B">
              <w:rPr>
                <w:bCs/>
              </w:rPr>
              <w:t>arpkultūrinės</w:t>
            </w:r>
            <w:r w:rsidR="0090087A">
              <w:rPr>
                <w:bCs/>
              </w:rPr>
              <w:t xml:space="preserve"> </w:t>
            </w:r>
            <w:r w:rsidR="0090087A" w:rsidRPr="00B1705B">
              <w:rPr>
                <w:bCs/>
              </w:rPr>
              <w:t>kompetencijos</w:t>
            </w:r>
            <w:r w:rsidR="0090087A">
              <w:rPr>
                <w:bCs/>
              </w:rPr>
              <w:t xml:space="preserve"> </w:t>
            </w:r>
            <w:r w:rsidR="0090087A" w:rsidRPr="00B1705B">
              <w:rPr>
                <w:bCs/>
              </w:rPr>
              <w:t>ugdymo</w:t>
            </w:r>
            <w:r w:rsidR="0090087A">
              <w:rPr>
                <w:bCs/>
              </w:rPr>
              <w:t xml:space="preserve"> </w:t>
            </w:r>
            <w:r w:rsidR="0090087A" w:rsidRPr="00B1705B">
              <w:rPr>
                <w:bCs/>
              </w:rPr>
              <w:t>mokymų</w:t>
            </w:r>
            <w:r w:rsidR="0090087A">
              <w:rPr>
                <w:bCs/>
              </w:rPr>
              <w:t xml:space="preserve"> </w:t>
            </w:r>
            <w:r w:rsidR="0090087A" w:rsidRPr="00B1705B">
              <w:rPr>
                <w:bCs/>
              </w:rPr>
              <w:t xml:space="preserve">programos, skirtos </w:t>
            </w:r>
            <w:r w:rsidR="0090087A" w:rsidRPr="00525EB1">
              <w:rPr>
                <w:kern w:val="2"/>
                <w:szCs w:val="24"/>
              </w:rPr>
              <w:t>asmenims dirbantiems su trečiųjų šalių piliečiais,</w:t>
            </w:r>
            <w:r w:rsidR="0090087A">
              <w:rPr>
                <w:kern w:val="2"/>
                <w:szCs w:val="24"/>
              </w:rPr>
              <w:t xml:space="preserve"> </w:t>
            </w:r>
            <w:r w:rsidR="0090087A" w:rsidRPr="00525EB1">
              <w:rPr>
                <w:kern w:val="2"/>
                <w:szCs w:val="24"/>
              </w:rPr>
              <w:t>parengim</w:t>
            </w:r>
            <w:r w:rsidR="0090087A">
              <w:rPr>
                <w:kern w:val="2"/>
                <w:szCs w:val="24"/>
              </w:rPr>
              <w:t xml:space="preserve">o </w:t>
            </w:r>
            <w:r w:rsidR="0090087A" w:rsidRPr="00525EB1">
              <w:rPr>
                <w:kern w:val="2"/>
                <w:szCs w:val="24"/>
              </w:rPr>
              <w:t>ir</w:t>
            </w:r>
            <w:r w:rsidR="0090087A">
              <w:rPr>
                <w:kern w:val="2"/>
                <w:szCs w:val="24"/>
              </w:rPr>
              <w:t xml:space="preserve"> </w:t>
            </w:r>
            <w:r w:rsidR="0090087A" w:rsidRPr="00525EB1">
              <w:rPr>
                <w:kern w:val="2"/>
                <w:szCs w:val="24"/>
              </w:rPr>
              <w:t>įgyvendinim</w:t>
            </w:r>
            <w:r w:rsidR="0090087A">
              <w:rPr>
                <w:kern w:val="2"/>
                <w:szCs w:val="24"/>
              </w:rPr>
              <w:t>o</w:t>
            </w:r>
            <w:r>
              <w:rPr>
                <w:kern w:val="2"/>
                <w:szCs w:val="24"/>
              </w:rPr>
              <w:t xml:space="preserve"> 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lastRenderedPageBreak/>
              <w:t>9.3.1. Nutraukus Sutartį dėl esminio Sutarties pažeidimo, nustatyto Sutarties Specialiosiose sąlygose, mokama</w:t>
            </w:r>
            <w:r w:rsidR="00CA1089">
              <w:rPr>
                <w:bCs/>
                <w:kern w:val="2"/>
                <w:szCs w:val="24"/>
              </w:rPr>
              <w:t xml:space="preserve"> 5</w:t>
            </w:r>
            <w:r>
              <w:rPr>
                <w:bCs/>
                <w:kern w:val="2"/>
                <w:szCs w:val="24"/>
              </w:rPr>
              <w:t xml:space="preserve"> procentų </w:t>
            </w:r>
            <w:r>
              <w:rPr>
                <w:bCs/>
                <w:kern w:val="2"/>
                <w:szCs w:val="24"/>
              </w:rPr>
              <w:lastRenderedPageBreak/>
              <w:t>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148C420B"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lastRenderedPageBreak/>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07A19FCD"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90087A" w:rsidRPr="0090087A">
              <w:rPr>
                <w:b/>
                <w:color w:val="000000"/>
                <w:kern w:val="2"/>
                <w:szCs w:val="24"/>
              </w:rPr>
              <w:t>9</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lastRenderedPageBreak/>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7232E"/>
    <w:rsid w:val="003F1742"/>
    <w:rsid w:val="0046564E"/>
    <w:rsid w:val="00525EB1"/>
    <w:rsid w:val="00575B4A"/>
    <w:rsid w:val="005C698D"/>
    <w:rsid w:val="005D3407"/>
    <w:rsid w:val="00657A96"/>
    <w:rsid w:val="0069232A"/>
    <w:rsid w:val="006C47F4"/>
    <w:rsid w:val="006D5109"/>
    <w:rsid w:val="00723F5E"/>
    <w:rsid w:val="00756D06"/>
    <w:rsid w:val="008A14E7"/>
    <w:rsid w:val="0090087A"/>
    <w:rsid w:val="00921093"/>
    <w:rsid w:val="009D6FB6"/>
    <w:rsid w:val="009F513D"/>
    <w:rsid w:val="00A009B8"/>
    <w:rsid w:val="00A90FAC"/>
    <w:rsid w:val="00B762DE"/>
    <w:rsid w:val="00CA1089"/>
    <w:rsid w:val="00E007B4"/>
    <w:rsid w:val="00F54705"/>
    <w:rsid w:val="00F606D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34</Pages>
  <Words>65056</Words>
  <Characters>37082</Characters>
  <Application>Microsoft Office Word</Application>
  <DocSecurity>0</DocSecurity>
  <Lines>309</Lines>
  <Paragraphs>203</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20</cp:revision>
  <dcterms:created xsi:type="dcterms:W3CDTF">2025-04-28T07:24:00Z</dcterms:created>
  <dcterms:modified xsi:type="dcterms:W3CDTF">2026-01-21T12:26:00Z</dcterms:modified>
</cp:coreProperties>
</file>